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1A3E3" w14:textId="77777777" w:rsidR="00355FE8" w:rsidRPr="00C11798" w:rsidRDefault="00355FE8" w:rsidP="00355FE8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Ответы и баллы </w:t>
      </w:r>
    </w:p>
    <w:p w14:paraId="7F28E4BF" w14:textId="77777777" w:rsidR="00355FE8" w:rsidRPr="00C11798" w:rsidRDefault="00355FE8" w:rsidP="00355FE8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муниципального этапа республиканской олимпиады</w:t>
      </w:r>
    </w:p>
    <w:p w14:paraId="5EDC76CF" w14:textId="77777777" w:rsidR="00355FE8" w:rsidRPr="00C11798" w:rsidRDefault="00355FE8" w:rsidP="00355FE8">
      <w:pPr>
        <w:shd w:val="clear" w:color="auto" w:fill="FFFFFF"/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11798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школьников по геологии 2025-2026 учебного года</w:t>
      </w:r>
    </w:p>
    <w:p w14:paraId="4AC6D41E" w14:textId="77777777" w:rsidR="00355FE8" w:rsidRDefault="00355FE8" w:rsidP="00355F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8C45279" w14:textId="77777777" w:rsidR="00355FE8" w:rsidRPr="0075564E" w:rsidRDefault="00355FE8" w:rsidP="00355F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5564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 класс</w:t>
      </w:r>
    </w:p>
    <w:p w14:paraId="2E9CC20D" w14:textId="77777777" w:rsidR="00355FE8" w:rsidRPr="00C11798" w:rsidRDefault="00355FE8" w:rsidP="00355FE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1) а) кембрийский – </w:t>
      </w:r>
      <w:r w:rsidRPr="00C11798">
        <w:rPr>
          <w:rFonts w:ascii="Times New Roman" w:hAnsi="Times New Roman" w:cs="Times New Roman"/>
          <w:b/>
          <w:bCs/>
          <w:sz w:val="28"/>
          <w:szCs w:val="28"/>
        </w:rPr>
        <w:t>9 баллов</w:t>
      </w:r>
    </w:p>
    <w:p w14:paraId="4ECD3B3F" w14:textId="77777777" w:rsidR="00355FE8" w:rsidRPr="00C11798" w:rsidRDefault="00355FE8" w:rsidP="00355FE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2) а) вендский, ордовикский, силурийский – </w:t>
      </w:r>
      <w:r w:rsidRPr="00C11798">
        <w:rPr>
          <w:rFonts w:ascii="Times New Roman" w:hAnsi="Times New Roman" w:cs="Times New Roman"/>
          <w:b/>
          <w:bCs/>
          <w:sz w:val="28"/>
          <w:szCs w:val="28"/>
        </w:rPr>
        <w:t>8 баллов</w:t>
      </w:r>
    </w:p>
    <w:p w14:paraId="3266C784" w14:textId="77777777" w:rsidR="00355FE8" w:rsidRPr="00C11798" w:rsidRDefault="00355FE8" w:rsidP="00355FE8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3) </w:t>
      </w:r>
      <w:r w:rsidRPr="00C11798">
        <w:rPr>
          <w:rFonts w:ascii="Times New Roman" w:hAnsi="Times New Roman" w:cs="Times New Roman"/>
          <w:b/>
          <w:bCs/>
          <w:sz w:val="28"/>
          <w:szCs w:val="28"/>
        </w:rPr>
        <w:t>8 баллов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66"/>
        <w:gridCol w:w="4868"/>
      </w:tblGrid>
      <w:tr w:rsidR="00355FE8" w:rsidRPr="00C11798" w14:paraId="3E6FD18B" w14:textId="77777777" w:rsidTr="00355FE8">
        <w:trPr>
          <w:trHeight w:val="311"/>
        </w:trPr>
        <w:tc>
          <w:tcPr>
            <w:tcW w:w="4866" w:type="dxa"/>
          </w:tcPr>
          <w:p w14:paraId="2C00CE73" w14:textId="77777777" w:rsidR="00355FE8" w:rsidRPr="00C11798" w:rsidRDefault="00355FE8" w:rsidP="000A786F">
            <w:pPr>
              <w:rPr>
                <w:b/>
                <w:sz w:val="28"/>
                <w:szCs w:val="28"/>
              </w:rPr>
            </w:pPr>
            <w:r w:rsidRPr="00C11798">
              <w:rPr>
                <w:b/>
                <w:sz w:val="28"/>
                <w:szCs w:val="28"/>
              </w:rPr>
              <w:t>Озеро</w:t>
            </w:r>
          </w:p>
        </w:tc>
        <w:tc>
          <w:tcPr>
            <w:tcW w:w="4868" w:type="dxa"/>
          </w:tcPr>
          <w:p w14:paraId="35FCCDCC" w14:textId="77777777" w:rsidR="00355FE8" w:rsidRPr="00C11798" w:rsidRDefault="00355FE8" w:rsidP="000A786F">
            <w:pPr>
              <w:rPr>
                <w:b/>
                <w:sz w:val="28"/>
                <w:szCs w:val="28"/>
              </w:rPr>
            </w:pPr>
            <w:r w:rsidRPr="00C11798">
              <w:rPr>
                <w:b/>
                <w:sz w:val="28"/>
                <w:szCs w:val="28"/>
              </w:rPr>
              <w:t>Его характеристика</w:t>
            </w:r>
          </w:p>
        </w:tc>
      </w:tr>
      <w:tr w:rsidR="00355FE8" w:rsidRPr="00C11798" w14:paraId="3B4E67D5" w14:textId="77777777" w:rsidTr="00355FE8">
        <w:trPr>
          <w:trHeight w:val="302"/>
        </w:trPr>
        <w:tc>
          <w:tcPr>
            <w:tcW w:w="4866" w:type="dxa"/>
          </w:tcPr>
          <w:p w14:paraId="62C69171" w14:textId="77777777" w:rsidR="00355FE8" w:rsidRPr="00C11798" w:rsidRDefault="00355FE8" w:rsidP="000A786F">
            <w:pPr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Байкал</w:t>
            </w:r>
          </w:p>
        </w:tc>
        <w:tc>
          <w:tcPr>
            <w:tcW w:w="4868" w:type="dxa"/>
          </w:tcPr>
          <w:p w14:paraId="76C694FB" w14:textId="77777777" w:rsidR="00355FE8" w:rsidRPr="00C11798" w:rsidRDefault="00355FE8" w:rsidP="000A786F">
            <w:pPr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Самое глубокое озеро</w:t>
            </w:r>
          </w:p>
        </w:tc>
      </w:tr>
      <w:tr w:rsidR="00355FE8" w:rsidRPr="00C11798" w14:paraId="2D4CD5DD" w14:textId="77777777" w:rsidTr="00355FE8">
        <w:trPr>
          <w:trHeight w:val="515"/>
        </w:trPr>
        <w:tc>
          <w:tcPr>
            <w:tcW w:w="4866" w:type="dxa"/>
          </w:tcPr>
          <w:p w14:paraId="49F21997" w14:textId="77777777" w:rsidR="00355FE8" w:rsidRPr="00C11798" w:rsidRDefault="00355FE8" w:rsidP="000A786F">
            <w:pPr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Титикака</w:t>
            </w:r>
          </w:p>
        </w:tc>
        <w:tc>
          <w:tcPr>
            <w:tcW w:w="4868" w:type="dxa"/>
          </w:tcPr>
          <w:p w14:paraId="67CC8D12" w14:textId="77777777" w:rsidR="00355FE8" w:rsidRPr="00C11798" w:rsidRDefault="00355FE8" w:rsidP="000A786F">
            <w:pPr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Самое крупное из высокогорных озер</w:t>
            </w:r>
          </w:p>
        </w:tc>
      </w:tr>
      <w:tr w:rsidR="00355FE8" w:rsidRPr="00C11798" w14:paraId="4368CB2E" w14:textId="77777777" w:rsidTr="00355FE8">
        <w:trPr>
          <w:trHeight w:val="302"/>
        </w:trPr>
        <w:tc>
          <w:tcPr>
            <w:tcW w:w="4866" w:type="dxa"/>
          </w:tcPr>
          <w:p w14:paraId="77B54F75" w14:textId="77777777" w:rsidR="00355FE8" w:rsidRPr="00C11798" w:rsidRDefault="00355FE8" w:rsidP="000A786F">
            <w:pPr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Каспийское</w:t>
            </w:r>
          </w:p>
        </w:tc>
        <w:tc>
          <w:tcPr>
            <w:tcW w:w="4868" w:type="dxa"/>
          </w:tcPr>
          <w:p w14:paraId="01B622FC" w14:textId="77777777" w:rsidR="00355FE8" w:rsidRPr="00C11798" w:rsidRDefault="00355FE8" w:rsidP="000A786F">
            <w:pPr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Самое большое по площади озеро</w:t>
            </w:r>
          </w:p>
        </w:tc>
      </w:tr>
      <w:tr w:rsidR="00355FE8" w:rsidRPr="00C11798" w14:paraId="1CAA0933" w14:textId="77777777" w:rsidTr="00355FE8">
        <w:trPr>
          <w:trHeight w:val="515"/>
        </w:trPr>
        <w:tc>
          <w:tcPr>
            <w:tcW w:w="4866" w:type="dxa"/>
          </w:tcPr>
          <w:p w14:paraId="26476EF1" w14:textId="77777777" w:rsidR="00355FE8" w:rsidRPr="00C11798" w:rsidRDefault="00355FE8" w:rsidP="000A786F">
            <w:pPr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Восток</w:t>
            </w:r>
          </w:p>
        </w:tc>
        <w:tc>
          <w:tcPr>
            <w:tcW w:w="4868" w:type="dxa"/>
          </w:tcPr>
          <w:p w14:paraId="1D77EC1E" w14:textId="77777777" w:rsidR="00355FE8" w:rsidRPr="00C11798" w:rsidRDefault="00355FE8" w:rsidP="000A786F">
            <w:pPr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Крупнейшее подлёдное озеро в Антарктиде</w:t>
            </w:r>
          </w:p>
        </w:tc>
      </w:tr>
      <w:tr w:rsidR="00355FE8" w:rsidRPr="00C11798" w14:paraId="3D920C11" w14:textId="77777777" w:rsidTr="00355FE8">
        <w:trPr>
          <w:trHeight w:val="271"/>
        </w:trPr>
        <w:tc>
          <w:tcPr>
            <w:tcW w:w="4866" w:type="dxa"/>
          </w:tcPr>
          <w:p w14:paraId="422FBC40" w14:textId="77777777" w:rsidR="00355FE8" w:rsidRPr="00C11798" w:rsidRDefault="00355FE8" w:rsidP="000A786F">
            <w:pPr>
              <w:rPr>
                <w:sz w:val="28"/>
                <w:szCs w:val="28"/>
              </w:rPr>
            </w:pPr>
            <w:r w:rsidRPr="00C11798">
              <w:rPr>
                <w:sz w:val="28"/>
                <w:szCs w:val="28"/>
              </w:rPr>
              <w:t>Балхаш</w:t>
            </w:r>
          </w:p>
        </w:tc>
        <w:tc>
          <w:tcPr>
            <w:tcW w:w="4868" w:type="dxa"/>
          </w:tcPr>
          <w:p w14:paraId="3C55AB1B" w14:textId="77777777" w:rsidR="00355FE8" w:rsidRPr="00C11798" w:rsidRDefault="00355FE8" w:rsidP="000A786F">
            <w:pPr>
              <w:rPr>
                <w:sz w:val="28"/>
                <w:szCs w:val="28"/>
              </w:rPr>
            </w:pPr>
          </w:p>
        </w:tc>
      </w:tr>
    </w:tbl>
    <w:p w14:paraId="26E5B92D" w14:textId="77777777" w:rsidR="00355FE8" w:rsidRPr="00C11798" w:rsidRDefault="00355FE8" w:rsidP="00355FE8">
      <w:pPr>
        <w:rPr>
          <w:rFonts w:ascii="Times New Roman" w:hAnsi="Times New Roman" w:cs="Times New Roman"/>
          <w:sz w:val="28"/>
          <w:szCs w:val="28"/>
        </w:rPr>
      </w:pPr>
    </w:p>
    <w:p w14:paraId="55FDB462" w14:textId="77777777" w:rsidR="00355FE8" w:rsidRPr="00C11798" w:rsidRDefault="00355FE8" w:rsidP="00355F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>4)</w:t>
      </w:r>
      <w:r w:rsidRPr="00C11798">
        <w:rPr>
          <w:rFonts w:ascii="Times New Roman" w:hAnsi="Times New Roman" w:cs="Times New Roman"/>
          <w:b/>
          <w:sz w:val="28"/>
          <w:szCs w:val="28"/>
        </w:rPr>
        <w:t xml:space="preserve"> Ответ: </w:t>
      </w:r>
      <w:r w:rsidRPr="00C11798">
        <w:rPr>
          <w:rFonts w:ascii="Times New Roman" w:hAnsi="Times New Roman" w:cs="Times New Roman"/>
          <w:b/>
          <w:bCs/>
          <w:sz w:val="28"/>
          <w:szCs w:val="28"/>
        </w:rPr>
        <w:t>Продуценты (или автотрофы)</w:t>
      </w:r>
      <w:r w:rsidRPr="00C11798">
        <w:rPr>
          <w:rFonts w:ascii="Times New Roman" w:hAnsi="Times New Roman" w:cs="Times New Roman"/>
          <w:sz w:val="28"/>
          <w:szCs w:val="28"/>
        </w:rPr>
        <w:t xml:space="preserve"> — организмы, которые самостоятельно образуют органические вещества из неорганических с помощью хемосинтеза или фотосинтеза </w:t>
      </w:r>
      <w:r w:rsidRPr="00C11798">
        <w:rPr>
          <w:rFonts w:ascii="Times New Roman" w:hAnsi="Times New Roman" w:cs="Times New Roman"/>
          <w:b/>
          <w:bCs/>
          <w:sz w:val="28"/>
          <w:szCs w:val="28"/>
        </w:rPr>
        <w:t>(2 балла).</w:t>
      </w:r>
    </w:p>
    <w:p w14:paraId="00FE06EC" w14:textId="77777777" w:rsidR="00355FE8" w:rsidRPr="00C11798" w:rsidRDefault="00355FE8" w:rsidP="00355FE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b/>
          <w:bCs/>
          <w:sz w:val="28"/>
          <w:szCs w:val="28"/>
        </w:rPr>
        <w:t>Консументы (или гетеротрофы)</w:t>
      </w:r>
      <w:r w:rsidRPr="00C11798">
        <w:rPr>
          <w:rFonts w:ascii="Times New Roman" w:hAnsi="Times New Roman" w:cs="Times New Roman"/>
          <w:sz w:val="28"/>
          <w:szCs w:val="28"/>
        </w:rPr>
        <w:t xml:space="preserve"> – организмы. Которые потребляют органические вещества, созданные другими организмами </w:t>
      </w:r>
      <w:r w:rsidRPr="00C11798">
        <w:rPr>
          <w:rFonts w:ascii="Times New Roman" w:hAnsi="Times New Roman" w:cs="Times New Roman"/>
          <w:b/>
          <w:bCs/>
          <w:sz w:val="28"/>
          <w:szCs w:val="28"/>
        </w:rPr>
        <w:t>(2 балла).</w:t>
      </w:r>
    </w:p>
    <w:p w14:paraId="2C5C2DC1" w14:textId="77777777" w:rsidR="00355FE8" w:rsidRPr="0093649A" w:rsidRDefault="00355FE8" w:rsidP="00355FE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C11798">
        <w:rPr>
          <w:rFonts w:ascii="Times New Roman" w:hAnsi="Times New Roman" w:cs="Times New Roman"/>
          <w:b/>
          <w:bCs/>
          <w:sz w:val="28"/>
          <w:szCs w:val="28"/>
        </w:rPr>
        <w:t>Редуценты</w:t>
      </w:r>
      <w:proofErr w:type="spellEnd"/>
      <w:r w:rsidRPr="00C11798">
        <w:rPr>
          <w:rFonts w:ascii="Times New Roman" w:hAnsi="Times New Roman" w:cs="Times New Roman"/>
          <w:b/>
          <w:bCs/>
          <w:sz w:val="28"/>
          <w:szCs w:val="28"/>
        </w:rPr>
        <w:t xml:space="preserve"> (или деструкторы)</w:t>
      </w:r>
      <w:r w:rsidRPr="00C11798">
        <w:rPr>
          <w:rFonts w:ascii="Times New Roman" w:hAnsi="Times New Roman" w:cs="Times New Roman"/>
          <w:sz w:val="28"/>
          <w:szCs w:val="28"/>
        </w:rPr>
        <w:t xml:space="preserve"> – организмы, которые питаются мертвыми органическими веществами, разлагая и превращая их в неорганические 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(2 балла).</w:t>
      </w:r>
    </w:p>
    <w:p w14:paraId="67540A6C" w14:textId="77777777" w:rsidR="00355FE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E20B740" w14:textId="77777777" w:rsidR="00355FE8" w:rsidRPr="00C1179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>5)</w:t>
      </w:r>
      <w:r w:rsidRPr="00C1179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C11798">
        <w:rPr>
          <w:rStyle w:val="1875"/>
          <w:rFonts w:ascii="Times New Roman" w:hAnsi="Times New Roman" w:cs="Times New Roman"/>
          <w:color w:val="000000"/>
          <w:sz w:val="28"/>
          <w:szCs w:val="28"/>
        </w:rPr>
        <w:t> </w:t>
      </w:r>
      <w:r w:rsidRPr="00C11798">
        <w:rPr>
          <w:rFonts w:ascii="Times New Roman" w:hAnsi="Times New Roman" w:cs="Times New Roman"/>
          <w:sz w:val="28"/>
          <w:szCs w:val="28"/>
        </w:rPr>
        <w:t xml:space="preserve">Щит – это участок континентальной платформы, лишенный осадочного чехла, т.е. выход кристаллического </w:t>
      </w:r>
      <w:proofErr w:type="gramStart"/>
      <w:r w:rsidRPr="00C11798">
        <w:rPr>
          <w:rFonts w:ascii="Times New Roman" w:hAnsi="Times New Roman" w:cs="Times New Roman"/>
          <w:sz w:val="28"/>
          <w:szCs w:val="28"/>
        </w:rPr>
        <w:t>фундамента  (</w:t>
      </w:r>
      <w:proofErr w:type="gramEnd"/>
      <w:r w:rsidRPr="00C11798">
        <w:rPr>
          <w:rFonts w:ascii="Times New Roman" w:hAnsi="Times New Roman" w:cs="Times New Roman"/>
          <w:sz w:val="28"/>
          <w:szCs w:val="28"/>
        </w:rPr>
        <w:t>гранитного слоя) на поверхность Земли. Плита – участок континентальной платформы, покрытый осадочным чехлом, т.е. здесь присутствуют все три слоя земной коры (сверху вниз) – осадочный, гранитный и базальтовый. Примеры – Русская плита и Балтийский щит Восточно-Европейской платформы.    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8 баллов</w:t>
      </w:r>
    </w:p>
    <w:p w14:paraId="6822E485" w14:textId="77777777" w:rsidR="00355FE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1DA5AD17" w14:textId="77777777" w:rsidR="00355FE8" w:rsidRPr="00C1179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6) Б) </w:t>
      </w:r>
      <w:r w:rsidRPr="00C11798">
        <w:rPr>
          <w:rFonts w:ascii="Times New Roman" w:hAnsi="Times New Roman" w:cs="Times New Roman"/>
          <w:b/>
          <w:bCs/>
          <w:sz w:val="28"/>
          <w:szCs w:val="28"/>
        </w:rPr>
        <w:t>мрамор – 7 баллов</w:t>
      </w:r>
    </w:p>
    <w:p w14:paraId="77EE1EF9" w14:textId="77777777" w:rsidR="00355FE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5272B93" w14:textId="77777777" w:rsidR="00355FE8" w:rsidRPr="00C1179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7) Б) </w:t>
      </w:r>
      <w:proofErr w:type="spellStart"/>
      <w:r w:rsidRPr="00C11798">
        <w:rPr>
          <w:rFonts w:ascii="Times New Roman" w:hAnsi="Times New Roman" w:cs="Times New Roman"/>
          <w:sz w:val="28"/>
          <w:szCs w:val="28"/>
        </w:rPr>
        <w:t>Cu</w:t>
      </w:r>
      <w:proofErr w:type="spellEnd"/>
      <w:r w:rsidRPr="00C11798">
        <w:rPr>
          <w:rFonts w:ascii="Times New Roman" w:hAnsi="Times New Roman" w:cs="Times New Roman"/>
          <w:sz w:val="28"/>
          <w:szCs w:val="28"/>
        </w:rPr>
        <w:t xml:space="preserve"> – 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6 баллов</w:t>
      </w:r>
    </w:p>
    <w:p w14:paraId="4ABF5648" w14:textId="77777777" w:rsidR="00355FE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95DE49F" w14:textId="77777777" w:rsidR="00355FE8" w:rsidRPr="00C1179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>8)</w:t>
      </w:r>
      <w:r w:rsidRPr="00C11798">
        <w:rPr>
          <w:rFonts w:ascii="Times New Roman" w:hAnsi="Times New Roman" w:cs="Times New Roman"/>
          <w:sz w:val="28"/>
          <w:szCs w:val="28"/>
          <w:shd w:val="clear" w:color="auto" w:fill="00FF00"/>
        </w:rPr>
        <w:t xml:space="preserve"> Г. Песчаник – </w:t>
      </w:r>
      <w:r w:rsidRPr="0093649A">
        <w:rPr>
          <w:rFonts w:ascii="Times New Roman" w:hAnsi="Times New Roman" w:cs="Times New Roman"/>
          <w:b/>
          <w:bCs/>
          <w:sz w:val="28"/>
          <w:szCs w:val="28"/>
          <w:shd w:val="clear" w:color="auto" w:fill="00FF00"/>
        </w:rPr>
        <w:t>9 баллов</w:t>
      </w:r>
    </w:p>
    <w:p w14:paraId="121860C9" w14:textId="77777777" w:rsidR="00355FE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2918074C" w14:textId="77777777" w:rsidR="00355FE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4C45BB43" w14:textId="7CAA374A" w:rsidR="00355FE8" w:rsidRPr="00C11798" w:rsidRDefault="00355FE8" w:rsidP="00355FE8">
      <w:pPr>
        <w:pStyle w:val="a5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>9)</w:t>
      </w:r>
      <w:r w:rsidRPr="00C11798">
        <w:rPr>
          <w:rFonts w:ascii="Times New Roman" w:hAnsi="Times New Roman" w:cs="Times New Roman"/>
          <w:sz w:val="28"/>
          <w:szCs w:val="28"/>
          <w:shd w:val="clear" w:color="auto" w:fill="00FF00"/>
        </w:rPr>
        <w:t xml:space="preserve"> (1Б, 2Г, 3В, 4А) – </w:t>
      </w:r>
      <w:r w:rsidRPr="0093649A">
        <w:rPr>
          <w:rFonts w:ascii="Times New Roman" w:hAnsi="Times New Roman" w:cs="Times New Roman"/>
          <w:b/>
          <w:bCs/>
          <w:sz w:val="28"/>
          <w:szCs w:val="28"/>
          <w:shd w:val="clear" w:color="auto" w:fill="00FF00"/>
        </w:rPr>
        <w:t>12 баллов</w:t>
      </w:r>
    </w:p>
    <w:p w14:paraId="2A2DD4AE" w14:textId="77777777" w:rsidR="00355FE8" w:rsidRDefault="00355FE8" w:rsidP="00355FE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3A806DDD" w14:textId="77777777" w:rsidR="00355FE8" w:rsidRDefault="00355FE8" w:rsidP="00355FE8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14:paraId="7C855F15" w14:textId="6CA8D609" w:rsidR="00355FE8" w:rsidRPr="00355FE8" w:rsidRDefault="00355FE8" w:rsidP="00355FE8">
      <w:pPr>
        <w:pStyle w:val="a4"/>
        <w:spacing w:before="0" w:beforeAutospacing="0" w:after="0" w:afterAutospacing="0" w:line="276" w:lineRule="auto"/>
        <w:jc w:val="both"/>
        <w:rPr>
          <w:b/>
          <w:bCs/>
          <w:color w:val="000000"/>
          <w:sz w:val="28"/>
          <w:szCs w:val="28"/>
        </w:rPr>
      </w:pPr>
      <w:r w:rsidRPr="00C11798">
        <w:rPr>
          <w:sz w:val="28"/>
          <w:szCs w:val="28"/>
        </w:rPr>
        <w:lastRenderedPageBreak/>
        <w:t>10)</w:t>
      </w:r>
      <w:r w:rsidRPr="00C11798">
        <w:rPr>
          <w:color w:val="000000"/>
          <w:sz w:val="28"/>
          <w:szCs w:val="28"/>
        </w:rPr>
        <w:t xml:space="preserve"> Ответ: процесс физического выветривания (сквозная арка сформировалась в результате физического выветривания (корразии) песчаника) – </w:t>
      </w:r>
      <w:r w:rsidRPr="0093649A">
        <w:rPr>
          <w:b/>
          <w:bCs/>
          <w:color w:val="000000"/>
          <w:sz w:val="28"/>
          <w:szCs w:val="28"/>
        </w:rPr>
        <w:t>6 баллов</w:t>
      </w:r>
    </w:p>
    <w:p w14:paraId="2CB84124" w14:textId="77777777" w:rsidR="00355FE8" w:rsidRDefault="00355FE8" w:rsidP="00355FE8">
      <w:pPr>
        <w:spacing w:after="120"/>
        <w:rPr>
          <w:rFonts w:ascii="Times New Roman" w:hAnsi="Times New Roman" w:cs="Times New Roman"/>
          <w:sz w:val="28"/>
          <w:szCs w:val="28"/>
        </w:rPr>
      </w:pPr>
    </w:p>
    <w:p w14:paraId="6EEE8F8D" w14:textId="2427FA40" w:rsidR="00355FE8" w:rsidRPr="00C11798" w:rsidRDefault="00355FE8" w:rsidP="00355FE8">
      <w:pPr>
        <w:spacing w:after="120"/>
        <w:rPr>
          <w:rFonts w:ascii="Times New Roman" w:hAnsi="Times New Roman" w:cs="Times New Roman"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11) в) 2,5 млн лет назад – 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10 баллов</w:t>
      </w:r>
    </w:p>
    <w:p w14:paraId="6F2BC179" w14:textId="77777777" w:rsidR="00355FE8" w:rsidRDefault="00355FE8" w:rsidP="00355FE8">
      <w:pPr>
        <w:spacing w:after="120" w:line="360" w:lineRule="auto"/>
        <w:rPr>
          <w:rFonts w:ascii="Times New Roman" w:hAnsi="Times New Roman" w:cs="Times New Roman"/>
          <w:sz w:val="28"/>
          <w:szCs w:val="28"/>
        </w:rPr>
      </w:pPr>
    </w:p>
    <w:p w14:paraId="51060CA2" w14:textId="2B7629BB" w:rsidR="00355FE8" w:rsidRPr="0093649A" w:rsidRDefault="00355FE8" w:rsidP="00355FE8">
      <w:pPr>
        <w:spacing w:after="12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11798">
        <w:rPr>
          <w:rFonts w:ascii="Times New Roman" w:hAnsi="Times New Roman" w:cs="Times New Roman"/>
          <w:sz w:val="28"/>
          <w:szCs w:val="28"/>
        </w:rPr>
        <w:t xml:space="preserve">12) Ответ: 1В 2Г 3Д 4А 5Б – </w:t>
      </w:r>
      <w:r w:rsidRPr="0093649A">
        <w:rPr>
          <w:rFonts w:ascii="Times New Roman" w:hAnsi="Times New Roman" w:cs="Times New Roman"/>
          <w:b/>
          <w:bCs/>
          <w:sz w:val="28"/>
          <w:szCs w:val="28"/>
        </w:rPr>
        <w:t>11 баллов</w:t>
      </w:r>
    </w:p>
    <w:p w14:paraId="701F78CB" w14:textId="77777777" w:rsidR="00355FE8" w:rsidRPr="00C11798" w:rsidRDefault="00355FE8" w:rsidP="00355FE8">
      <w:pPr>
        <w:rPr>
          <w:rFonts w:ascii="Times New Roman" w:hAnsi="Times New Roman" w:cs="Times New Roman"/>
          <w:sz w:val="28"/>
          <w:szCs w:val="28"/>
        </w:rPr>
      </w:pPr>
    </w:p>
    <w:p w14:paraId="1BBA425E" w14:textId="77777777" w:rsidR="00771E41" w:rsidRDefault="00771E41"/>
    <w:sectPr w:rsidR="00771E41" w:rsidSect="00355FE8">
      <w:pgSz w:w="11906" w:h="16838"/>
      <w:pgMar w:top="567" w:right="849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7739"/>
    <w:rsid w:val="00355FE8"/>
    <w:rsid w:val="00771E41"/>
    <w:rsid w:val="0090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BD5C5"/>
  <w15:chartTrackingRefBased/>
  <w15:docId w15:val="{558BB005-9E64-4B87-A63D-BB1871F93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5FE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5F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355F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355FE8"/>
    <w:pPr>
      <w:spacing w:after="0" w:line="240" w:lineRule="auto"/>
    </w:pPr>
  </w:style>
  <w:style w:type="character" w:customStyle="1" w:styleId="1875">
    <w:name w:val="1875"/>
    <w:aliases w:val="bqiaagaaeyqcaaagiaiaaao6bgaabcggaaaaaaaaaaaaaaaaaaaaaaaaaaaaaaaaaaaaaaaaaaaaaaaaaaaaaaaaaaaaaaaaaaaaaaaaaaaaaaaaaaaaaaaaaaaaaaaaaaaaaaaaaaaaaaaaaaaaaaaaaaaaaaaaaaaaaaaaaaaaaaaaaaaaaaaaaaaaaaaaaaaaaaaaaaaaaaaaaaaaaaaaaaaaaaaaaaaaaaaa"/>
    <w:basedOn w:val="a0"/>
    <w:rsid w:val="00355F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1363</Characters>
  <Application>Microsoft Office Word</Application>
  <DocSecurity>0</DocSecurity>
  <Lines>11</Lines>
  <Paragraphs>3</Paragraphs>
  <ScaleCrop>false</ScaleCrop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2025-12-21T19:00:00Z</dcterms:created>
  <dcterms:modified xsi:type="dcterms:W3CDTF">2025-12-21T19:02:00Z</dcterms:modified>
</cp:coreProperties>
</file>